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89D6" w14:textId="77777777" w:rsidR="0085258D" w:rsidRDefault="0085258D" w:rsidP="0085258D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Obec Kralice nad Oslavou,</w:t>
      </w:r>
    </w:p>
    <w:p w14:paraId="05B7C018" w14:textId="77777777" w:rsidR="0085258D" w:rsidRDefault="0085258D" w:rsidP="0085258D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Jinošovská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78, 675 73 Kralice nad Oslavou</w:t>
      </w:r>
    </w:p>
    <w:p w14:paraId="75511B07" w14:textId="77777777" w:rsidR="0085258D" w:rsidRDefault="0085258D" w:rsidP="0085258D">
      <w:pPr>
        <w:rPr>
          <w:rFonts w:ascii="Times New Roman" w:hAnsi="Times New Roman" w:cs="Times New Roman"/>
          <w:sz w:val="28"/>
          <w:szCs w:val="28"/>
        </w:rPr>
      </w:pPr>
    </w:p>
    <w:p w14:paraId="4386D23B" w14:textId="77777777" w:rsidR="0085258D" w:rsidRDefault="0085258D" w:rsidP="0085258D">
      <w:pPr>
        <w:rPr>
          <w:rFonts w:ascii="Times New Roman" w:hAnsi="Times New Roman" w:cs="Times New Roman"/>
          <w:sz w:val="28"/>
          <w:szCs w:val="28"/>
        </w:rPr>
      </w:pPr>
    </w:p>
    <w:p w14:paraId="263BF07C" w14:textId="77777777" w:rsidR="0085258D" w:rsidRDefault="0085258D" w:rsidP="008525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Zveřejňuje záměr:</w:t>
      </w:r>
    </w:p>
    <w:p w14:paraId="648590B9" w14:textId="77777777" w:rsidR="0085258D" w:rsidRDefault="0085258D" w:rsidP="008525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DF494" w14:textId="77777777" w:rsidR="0085258D" w:rsidRDefault="0085258D" w:rsidP="0085258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Pronájmu pozemku</w:t>
      </w:r>
    </w:p>
    <w:p w14:paraId="796CB6C4" w14:textId="5A6E66F3" w:rsidR="0085258D" w:rsidRDefault="0085258D" w:rsidP="008525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část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pozemku  </w:t>
      </w:r>
      <w:proofErr w:type="spellStart"/>
      <w:r>
        <w:rPr>
          <w:rFonts w:ascii="Times New Roman" w:hAnsi="Times New Roman" w:cs="Times New Roman"/>
          <w:sz w:val="28"/>
          <w:szCs w:val="28"/>
        </w:rPr>
        <w:t>p.č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1393/95 díl „d“ o výměře 179 m2v k.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ú.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Kralice nad Oslavou</w:t>
      </w:r>
    </w:p>
    <w:p w14:paraId="5AAC77B6" w14:textId="77777777" w:rsidR="0085258D" w:rsidRDefault="0085258D" w:rsidP="0085258D">
      <w:pPr>
        <w:rPr>
          <w:rFonts w:ascii="Times New Roman" w:hAnsi="Times New Roman" w:cs="Times New Roman"/>
          <w:sz w:val="28"/>
          <w:szCs w:val="28"/>
        </w:rPr>
      </w:pPr>
    </w:p>
    <w:p w14:paraId="25795A5C" w14:textId="77777777" w:rsidR="0085258D" w:rsidRDefault="0085258D" w:rsidP="0085258D">
      <w:pPr>
        <w:rPr>
          <w:rFonts w:ascii="Times New Roman" w:hAnsi="Times New Roman" w:cs="Times New Roman"/>
          <w:sz w:val="28"/>
          <w:szCs w:val="28"/>
        </w:rPr>
      </w:pPr>
    </w:p>
    <w:p w14:paraId="3B8C3BB6" w14:textId="77777777" w:rsidR="0085258D" w:rsidRDefault="0085258D" w:rsidP="0085258D">
      <w:pPr>
        <w:rPr>
          <w:rFonts w:ascii="Times New Roman" w:hAnsi="Times New Roman" w:cs="Times New Roman"/>
          <w:sz w:val="28"/>
          <w:szCs w:val="28"/>
        </w:rPr>
      </w:pPr>
    </w:p>
    <w:p w14:paraId="0DDB891D" w14:textId="77777777" w:rsidR="0085258D" w:rsidRDefault="0085258D" w:rsidP="00852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Kralicích nad Oslavou 13. listopadu 2023</w:t>
      </w:r>
    </w:p>
    <w:p w14:paraId="3A27E8C4" w14:textId="77777777" w:rsidR="0085258D" w:rsidRDefault="0085258D" w:rsidP="0085258D">
      <w:pPr>
        <w:rPr>
          <w:rFonts w:ascii="Times New Roman" w:hAnsi="Times New Roman" w:cs="Times New Roman"/>
          <w:sz w:val="28"/>
          <w:szCs w:val="28"/>
        </w:rPr>
      </w:pPr>
    </w:p>
    <w:p w14:paraId="281968C4" w14:textId="77777777" w:rsidR="0085258D" w:rsidRDefault="0085258D" w:rsidP="0085258D">
      <w:pPr>
        <w:pStyle w:val="Bezmezer"/>
        <w:jc w:val="right"/>
        <w:rPr>
          <w:rFonts w:ascii="Times New Roman" w:hAnsi="Times New Roman" w:cs="Times New Roman"/>
          <w:sz w:val="28"/>
          <w:szCs w:val="28"/>
        </w:rPr>
      </w:pPr>
    </w:p>
    <w:p w14:paraId="71D4FE91" w14:textId="77777777" w:rsidR="0085258D" w:rsidRDefault="0085258D" w:rsidP="0085258D">
      <w:pPr>
        <w:pStyle w:val="Bezmezer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Ing. Emil Dračka, MBA</w:t>
      </w:r>
    </w:p>
    <w:p w14:paraId="1336F8F0" w14:textId="77777777" w:rsidR="0085258D" w:rsidRDefault="0085258D" w:rsidP="0085258D">
      <w:pPr>
        <w:pStyle w:val="Bezmezer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starosta obce</w:t>
      </w:r>
    </w:p>
    <w:p w14:paraId="3EF8D732" w14:textId="77777777" w:rsidR="0085258D" w:rsidRDefault="0085258D" w:rsidP="0085258D">
      <w:pPr>
        <w:pStyle w:val="Bezmezer"/>
        <w:jc w:val="right"/>
        <w:rPr>
          <w:rFonts w:ascii="Times New Roman" w:hAnsi="Times New Roman" w:cs="Times New Roman"/>
          <w:sz w:val="28"/>
          <w:szCs w:val="28"/>
        </w:rPr>
      </w:pPr>
    </w:p>
    <w:p w14:paraId="6B6461FE" w14:textId="77777777" w:rsidR="0085258D" w:rsidRDefault="0085258D" w:rsidP="0085258D">
      <w:pPr>
        <w:pStyle w:val="Bezmezer"/>
        <w:jc w:val="right"/>
        <w:rPr>
          <w:rFonts w:ascii="Times New Roman" w:hAnsi="Times New Roman" w:cs="Times New Roman"/>
          <w:sz w:val="28"/>
          <w:szCs w:val="28"/>
        </w:rPr>
      </w:pPr>
    </w:p>
    <w:p w14:paraId="05103C65" w14:textId="77777777" w:rsidR="0085258D" w:rsidRDefault="0085258D" w:rsidP="0085258D">
      <w:pPr>
        <w:pStyle w:val="Bezmezer"/>
        <w:jc w:val="right"/>
        <w:rPr>
          <w:rFonts w:ascii="Times New Roman" w:hAnsi="Times New Roman" w:cs="Times New Roman"/>
          <w:sz w:val="28"/>
          <w:szCs w:val="28"/>
        </w:rPr>
      </w:pPr>
    </w:p>
    <w:p w14:paraId="5AE9B08D" w14:textId="77777777" w:rsidR="0085258D" w:rsidRDefault="0085258D" w:rsidP="0085258D">
      <w:pPr>
        <w:pStyle w:val="Bezmez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Zveřejněno:  13.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11. 2023</w:t>
      </w:r>
    </w:p>
    <w:p w14:paraId="52270476" w14:textId="77777777" w:rsidR="0085258D" w:rsidRDefault="0085258D" w:rsidP="0085258D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Sejmuto:</w:t>
      </w:r>
    </w:p>
    <w:p w14:paraId="3DE30AA5" w14:textId="77777777" w:rsidR="0085258D" w:rsidRDefault="0085258D" w:rsidP="0085258D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244F1D6B" w14:textId="77777777" w:rsidR="00772107" w:rsidRDefault="00772107"/>
    <w:sectPr w:rsidR="00772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63FC9"/>
    <w:multiLevelType w:val="hybridMultilevel"/>
    <w:tmpl w:val="A984DEC4"/>
    <w:lvl w:ilvl="0" w:tplc="2E06FA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162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8D"/>
    <w:rsid w:val="00772107"/>
    <w:rsid w:val="0085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F4AA"/>
  <w15:chartTrackingRefBased/>
  <w15:docId w15:val="{D27E7B5A-74AA-420B-92F4-82B5B884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258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5258D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52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0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342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Kralice</dc:creator>
  <cp:keywords/>
  <dc:description/>
  <cp:lastModifiedBy>Obec Kralice</cp:lastModifiedBy>
  <cp:revision>1</cp:revision>
  <cp:lastPrinted>2023-11-14T13:28:00Z</cp:lastPrinted>
  <dcterms:created xsi:type="dcterms:W3CDTF">2023-11-14T13:28:00Z</dcterms:created>
  <dcterms:modified xsi:type="dcterms:W3CDTF">2023-11-14T13:29:00Z</dcterms:modified>
</cp:coreProperties>
</file>