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14D" w:rsidRDefault="00BB514D" w:rsidP="009F03E0">
      <w:pPr>
        <w:pStyle w:val="Nadpis1"/>
        <w:rPr>
          <w:sz w:val="32"/>
        </w:rPr>
      </w:pPr>
    </w:p>
    <w:p w:rsidR="00BB514D" w:rsidRDefault="00BB514D" w:rsidP="009F03E0">
      <w:pPr>
        <w:pStyle w:val="Nadpis1"/>
        <w:rPr>
          <w:sz w:val="32"/>
        </w:rPr>
      </w:pPr>
    </w:p>
    <w:p w:rsidR="00BB514D" w:rsidRDefault="00BB514D" w:rsidP="009F03E0">
      <w:pPr>
        <w:pStyle w:val="Nadpis1"/>
        <w:rPr>
          <w:sz w:val="32"/>
        </w:rPr>
      </w:pPr>
    </w:p>
    <w:p w:rsidR="00BB514D" w:rsidRDefault="00BB514D" w:rsidP="009F03E0">
      <w:pPr>
        <w:pStyle w:val="Nadpis1"/>
        <w:rPr>
          <w:sz w:val="32"/>
        </w:rPr>
      </w:pPr>
    </w:p>
    <w:p w:rsidR="009F03E0" w:rsidRDefault="009F03E0" w:rsidP="009F03E0">
      <w:pPr>
        <w:pStyle w:val="Nadpis1"/>
        <w:rPr>
          <w:sz w:val="32"/>
        </w:rPr>
      </w:pPr>
      <w:r>
        <w:rPr>
          <w:sz w:val="32"/>
        </w:rPr>
        <w:t>O Z N Á M E N Í</w:t>
      </w:r>
    </w:p>
    <w:p w:rsidR="009F03E0" w:rsidRDefault="009F03E0" w:rsidP="009F03E0">
      <w:pPr>
        <w:pStyle w:val="Zkladntext"/>
      </w:pPr>
    </w:p>
    <w:p w:rsidR="009F03E0" w:rsidRDefault="009F03E0" w:rsidP="009F03E0">
      <w:pPr>
        <w:pStyle w:val="Zkladntext"/>
      </w:pPr>
      <w:r>
        <w:tab/>
        <w:t xml:space="preserve">Město Osek, v souladu se </w:t>
      </w:r>
      <w:proofErr w:type="gramStart"/>
      <w:r>
        <w:t>zákonem  č.</w:t>
      </w:r>
      <w:proofErr w:type="gramEnd"/>
      <w:r>
        <w:t xml:space="preserve"> 128/2000 Sb., o obcích, ve znění pozdějších předpisů, oznamuje záměr na odprodej stavební parcely č. 1249 katastrální území Osek u Duchcova.  </w:t>
      </w:r>
    </w:p>
    <w:p w:rsidR="009F03E0" w:rsidRDefault="009F03E0" w:rsidP="009F03E0">
      <w:pPr>
        <w:jc w:val="both"/>
        <w:rPr>
          <w:b/>
          <w:bCs/>
        </w:rPr>
      </w:pPr>
      <w:r>
        <w:rPr>
          <w:b/>
          <w:bCs/>
        </w:rPr>
        <w:tab/>
        <w:t>Stavební parcela o výměře 21 m</w:t>
      </w:r>
      <w:r w:rsidRPr="009F03E0">
        <w:rPr>
          <w:b/>
          <w:bCs/>
          <w:vertAlign w:val="superscript"/>
        </w:rPr>
        <w:t>2</w:t>
      </w:r>
      <w:r>
        <w:rPr>
          <w:b/>
          <w:bCs/>
        </w:rPr>
        <w:t xml:space="preserve"> se nachází v ulici Jateční na „</w:t>
      </w:r>
      <w:proofErr w:type="spellStart"/>
      <w:r>
        <w:rPr>
          <w:b/>
          <w:bCs/>
        </w:rPr>
        <w:t>Izoláku</w:t>
      </w:r>
      <w:proofErr w:type="spellEnd"/>
      <w:r>
        <w:rPr>
          <w:b/>
          <w:bCs/>
        </w:rPr>
        <w:t xml:space="preserve">“. Na pozemku je umístěna garáž ve vlastnictví fyzické osoby. </w:t>
      </w:r>
    </w:p>
    <w:p w:rsidR="00BB514D" w:rsidRPr="00BB514D" w:rsidRDefault="009F03E0" w:rsidP="00BB514D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Záměr na odprodej uvedeného pozemku byl projednán a schválen na </w:t>
      </w:r>
      <w:proofErr w:type="gramStart"/>
      <w:r>
        <w:rPr>
          <w:b/>
          <w:bCs/>
        </w:rPr>
        <w:t>zasedání  Zastupitelstva</w:t>
      </w:r>
      <w:proofErr w:type="gramEnd"/>
      <w:r>
        <w:rPr>
          <w:b/>
          <w:bCs/>
        </w:rPr>
        <w:t xml:space="preserve">  města  Osek  dne 18. září 2013 usnesením č. </w:t>
      </w:r>
      <w:r w:rsidR="00A722A7">
        <w:rPr>
          <w:b/>
          <w:bCs/>
        </w:rPr>
        <w:t>47</w:t>
      </w:r>
      <w:r>
        <w:rPr>
          <w:b/>
          <w:bCs/>
        </w:rPr>
        <w:t xml:space="preserve">/2013.  </w:t>
      </w:r>
    </w:p>
    <w:p w:rsidR="00BB514D" w:rsidRDefault="00BB514D" w:rsidP="009F03E0">
      <w:pPr>
        <w:jc w:val="center"/>
      </w:pPr>
    </w:p>
    <w:p w:rsidR="009F03E0" w:rsidRDefault="00BB514D" w:rsidP="00BB514D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3434080</wp:posOffset>
                </wp:positionH>
                <wp:positionV relativeFrom="paragraph">
                  <wp:posOffset>2736215</wp:posOffset>
                </wp:positionV>
                <wp:extent cx="978408" cy="484632"/>
                <wp:effectExtent l="0" t="0" r="12700" b="10795"/>
                <wp:wrapNone/>
                <wp:docPr id="2" name="Šipka dole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14D" w:rsidRPr="00BB514D" w:rsidRDefault="00BB514D" w:rsidP="00BB51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„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Izolák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2" o:spid="_x0000_s1026" type="#_x0000_t66" style="position:absolute;left:0;text-align:left;margin-left:270.4pt;margin-top:215.45pt;width:77.05pt;height:3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PpHegIAAC0FAAAOAAAAZHJzL2Uyb0RvYy54bWysVM1OGzEQvlfqO1i+l01C+IvYoAhEVQkB&#10;KlScHa9NLLwed+xkN32avkzfq2PvZoko6qHqxTuz882vv/H5RVtbtlEYDLiSjw9GnCknoTLuueTf&#10;Hq8/nXIWonCVsOBUybcq8Iv5xw/njZ+pCazAVgoZBXFh1viSr2L0s6IIcqVqEQ7AK0dGDViLSCo+&#10;FxWKhqLXtpiMRsdFA1h5BKlCoL9XnZHPc3ytlYx3WgcVmS051RbziflcprOYn4vZMwq/MrIvQ/xD&#10;FbUwjpIOoa5EFGyN5o9QtZEIAXQ8kFAXoLWRKvdA3YxHb7p5WAmvci80nOCHMYX/F1bebu6Rmark&#10;E86cqOmKfv00/kWwCqzaCDZJI2p8mBHywd9jrwUSU7+txjp9qRPW5rFuh7GqNjJJP89OTqcj4oEk&#10;0/R0enyYYxavzh5D/KygZkkouVU6LhChyRMVm5sQKSvhd7iU0DrWlPz48CjfYZEq7GrKUtxa1aG+&#10;Kk3tURWTHC0TS11aZBtBlKhexqk/im0dIZOLNtYOTuP3nGzcOfXY5KYy2QbH0XuOr9kGdM4ILg6O&#10;tXGAf3fWHZ7K3us1ibFdtv39LKHa0sUidIwPXl4bGu6NCPFeIFGcloHWNt7RoS3QKKGXOFsB/njv&#10;f8IT88jKWUMrU/LwfS1QcWa/OOLk2Xg6TTuWlenRyYQU3Lcs9y1uXV8CXcGYHggvs5jw0e5EjVA/&#10;0XYvUlYyCScpd8llxJ1yGbtVpvdBqsUiw2ivvIg37sHLFDwNOPHmsX0S6HuGRaLmLezWS8zecKzD&#10;Jk8Hi3UEbTIB04i7ufajp53M3Onfj7T0+3pGvb5y898AAAD//wMAUEsDBBQABgAIAAAAIQAQ8Yq8&#10;4wAAAAsBAAAPAAAAZHJzL2Rvd25yZXYueG1sTI/NTsMwEITvSLyDtUjcqE0JbRPiVPyo4lIOpIDE&#10;bRubJBCvo9htQ5+e5QS3Wc1o5tt8ObpO7O0QWk8aLicKhKXKm5ZqDS+b1cUCRIhIBjtPVsO3DbAs&#10;Tk9yzIw/0LPdl7EWXEIhQw1NjH0mZaga6zBMfG+JvQ8/OIx8DrU0Ax643HVyqtRMOmyJFxrs7X1j&#10;q69y5zSE8PD+VPaPb+nqc/1aLdZHvJtvtD4/G29vQEQ7xr8w/OIzOhTMtPU7MkF0Gq4TxehRQ3Kl&#10;UhCcmKUJiy1baj4FWeTy/w/FDwAAAP//AwBQSwECLQAUAAYACAAAACEAtoM4kv4AAADhAQAAEwAA&#10;AAAAAAAAAAAAAAAAAAAAW0NvbnRlbnRfVHlwZXNdLnhtbFBLAQItABQABgAIAAAAIQA4/SH/1gAA&#10;AJQBAAALAAAAAAAAAAAAAAAAAC8BAABfcmVscy8ucmVsc1BLAQItABQABgAIAAAAIQB0RPpHegIA&#10;AC0FAAAOAAAAAAAAAAAAAAAAAC4CAABkcnMvZTJvRG9jLnhtbFBLAQItABQABgAIAAAAIQAQ8Yq8&#10;4wAAAAsBAAAPAAAAAAAAAAAAAAAAANQEAABkcnMvZG93bnJldi54bWxQSwUGAAAAAAQABADzAAAA&#10;5AUAAAAA&#10;" adj="5350" fillcolor="white [3201]" strokecolor="black [3200]" strokeweight=".5pt">
                <v:textbox>
                  <w:txbxContent>
                    <w:p w:rsidR="00BB514D" w:rsidRPr="00BB514D" w:rsidRDefault="00BB514D" w:rsidP="00BB51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„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Izolák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3775710</wp:posOffset>
                </wp:positionV>
                <wp:extent cx="978408" cy="484632"/>
                <wp:effectExtent l="0" t="19050" r="31750" b="29845"/>
                <wp:wrapNone/>
                <wp:docPr id="1" name="Šipka dopra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14D" w:rsidRPr="00BB514D" w:rsidRDefault="00BB514D" w:rsidP="00BB51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ul. Jateční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" o:spid="_x0000_s1027" type="#_x0000_t13" style="position:absolute;left:0;text-align:left;margin-left:-1.85pt;margin-top:297.3pt;width:77.05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ZotfAIAADYFAAAOAAAAZHJzL2Uyb0RvYy54bWysVM1u2zAMvg/YOwi6r07S9C+oUwQtOgwo&#10;2mDt0LMiS7FRWdQoJXb2NHuZvdco2XGDrthh2EUmzR+RHz/q8qqtDdsq9BXYnI+PRpwpK6Go7Drn&#10;355uP51z5oOwhTBgVc53yvOr+ccPl42bqQmUYAqFjJJYP2tczssQ3CzLvCxVLfwROGXJqAFrEUjF&#10;dVagaCh7bbLJaHSaNYCFQ5DKe/p70xn5POXXWsnwoLVXgZmcU20hnZjOVTyz+aWYrVG4spJ9GeIf&#10;qqhFZenSIdWNCIJtsPojVV1JBA86HEmoM9C6kir1QN2MR2+6eSyFU6kXAse7ASb//9LK++0SWVXQ&#10;7DizoqYR/fpZuRfBCnAotoKNI0aN8zNyfXRL7DVPYmy41VjHL7XC2oTrbsBVtYFJ+nlxdj4dEREk&#10;mabn09PjScyZvQY79OGzgppFIedYrcuwQIQmYSq2dz50AXvHeKOxrMn56fFJmmIWS+yKSlLYGdV5&#10;fVWaGqQyJilbopa6Nsi2gkhRvKQGqRhjyTOG6MqYIWj8XpAJ+6DeN4apRLchcPRe4Ottg3e6EWwY&#10;AuvKAv49WHf+hOFBr1EM7artp9nPaQXFjiaM0FHfO3lbEch3woelQOI6bQXtb3igQxsgRKGXOCsB&#10;f7z3P/oTBcnKWUO7k3P/fSNQcWa+WCLnxXg6jcuWlOnJ2YQUPLSsDi12U18DTYIISNUlMfoHsxc1&#10;Qv1Ma76It5JJWEl351wG3CvXodtpeiikWiySGy2YE+HOPjoZk0ecI32e2meBrmdaIIrew37PxOwN&#10;1TrfGGlhsQmgq8TDiHSHaz8BWs7E5/4hidt/qCev1+du/hsAAP//AwBQSwMEFAAGAAgAAAAhAGCg&#10;elbiAAAACgEAAA8AAABkcnMvZG93bnJldi54bWxMj8tOwzAQRfdI/IM1SOxaG8ijDZlUEKksACHR&#10;dsHSjU2SEo+j2G3Sv8ddwXJ0j+49k68m07GTHlxrCeFuLoBpqqxqqUbYbdezBTDnJSnZWdIIZ+1g&#10;VVxf5TJTdqRPfdr4moUScplEaLzvM85d1Wgj3dz2mkL2bQcjfTiHmqtBjqHcdPxeiIQb2VJYaGSv&#10;y0ZXP5ujQTiYdbQb38/0lj5/HKL4xZav5Rfi7c309AjM68n/wXDRD+pQBKe9PZJyrEOYPaSBRIiX&#10;UQLsAsQiArZHSFKxBF7k/P8LxS8AAAD//wMAUEsBAi0AFAAGAAgAAAAhALaDOJL+AAAA4QEAABMA&#10;AAAAAAAAAAAAAAAAAAAAAFtDb250ZW50X1R5cGVzXS54bWxQSwECLQAUAAYACAAAACEAOP0h/9YA&#10;AACUAQAACwAAAAAAAAAAAAAAAAAvAQAAX3JlbHMvLnJlbHNQSwECLQAUAAYACAAAACEAK5GaLXwC&#10;AAA2BQAADgAAAAAAAAAAAAAAAAAuAgAAZHJzL2Uyb0RvYy54bWxQSwECLQAUAAYACAAAACEAYKB6&#10;VuIAAAAKAQAADwAAAAAAAAAAAAAAAADWBAAAZHJzL2Rvd25yZXYueG1sUEsFBgAAAAAEAAQA8wAA&#10;AOUFAAAAAA==&#10;" adj="16250" fillcolor="white [3201]" strokecolor="black [3200]" strokeweight=".5pt">
                <v:textbox>
                  <w:txbxContent>
                    <w:p w:rsidR="00BB514D" w:rsidRPr="00BB514D" w:rsidRDefault="00BB514D" w:rsidP="00BB514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ul. Jateční</w:t>
                      </w:r>
                    </w:p>
                  </w:txbxContent>
                </v:textbox>
              </v:shape>
            </w:pict>
          </mc:Fallback>
        </mc:AlternateContent>
      </w:r>
      <w:r w:rsidRPr="00F43DAD">
        <w:rPr>
          <w:noProof/>
        </w:rPr>
        <w:drawing>
          <wp:inline distT="0" distB="0" distL="0" distR="0" wp14:anchorId="45A867A6" wp14:editId="689D164E">
            <wp:extent cx="5325982" cy="4238433"/>
            <wp:effectExtent l="0" t="0" r="8255" b="0"/>
            <wp:docPr id="15" name="Obrázek 3" descr="C:\Users\holecova\Desktop\polák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lecova\Desktop\polák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474" cy="423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3E0" w:rsidRDefault="009F03E0" w:rsidP="009F03E0">
      <w:pPr>
        <w:pStyle w:val="Zkladntext"/>
        <w:rPr>
          <w:sz w:val="26"/>
        </w:rPr>
      </w:pPr>
    </w:p>
    <w:p w:rsidR="009F03E0" w:rsidRDefault="009F03E0" w:rsidP="009F03E0">
      <w:pPr>
        <w:pStyle w:val="Zkladntext"/>
        <w:jc w:val="center"/>
      </w:pPr>
    </w:p>
    <w:p w:rsidR="009F03E0" w:rsidRDefault="009F03E0" w:rsidP="009F03E0">
      <w:pPr>
        <w:pStyle w:val="Zkladntext"/>
        <w:jc w:val="center"/>
      </w:pPr>
    </w:p>
    <w:p w:rsidR="009F03E0" w:rsidRDefault="009F03E0" w:rsidP="009F03E0">
      <w:pPr>
        <w:pStyle w:val="Zkladntext"/>
        <w:jc w:val="center"/>
      </w:pPr>
      <w:r>
        <w:t xml:space="preserve">Ing. Lenka  Ř í h o v á  </w:t>
      </w:r>
      <w:proofErr w:type="gramStart"/>
      <w:r w:rsidR="00917A64">
        <w:t>v.r.</w:t>
      </w:r>
      <w:proofErr w:type="gramEnd"/>
    </w:p>
    <w:p w:rsidR="009F03E0" w:rsidRDefault="009F03E0" w:rsidP="009F03E0">
      <w:pPr>
        <w:pStyle w:val="Zkladntext"/>
        <w:jc w:val="center"/>
      </w:pPr>
      <w:r>
        <w:t xml:space="preserve"> starostka </w:t>
      </w:r>
    </w:p>
    <w:p w:rsidR="009F03E0" w:rsidRDefault="009F03E0" w:rsidP="009F03E0">
      <w:pPr>
        <w:pStyle w:val="Zkladntext"/>
        <w:rPr>
          <w:b w:val="0"/>
          <w:bCs w:val="0"/>
        </w:rPr>
      </w:pPr>
    </w:p>
    <w:p w:rsidR="009F03E0" w:rsidRDefault="00917A64" w:rsidP="00917A64">
      <w:pPr>
        <w:pStyle w:val="Zkladntext"/>
        <w:jc w:val="center"/>
        <w:rPr>
          <w:b w:val="0"/>
          <w:bCs w:val="0"/>
        </w:rPr>
      </w:pPr>
      <w:r>
        <w:rPr>
          <w:b w:val="0"/>
          <w:bCs w:val="0"/>
        </w:rPr>
        <w:t>otisk razítka</w:t>
      </w:r>
    </w:p>
    <w:p w:rsidR="009F03E0" w:rsidRDefault="009F03E0" w:rsidP="009F03E0">
      <w:pPr>
        <w:pStyle w:val="Zkladntext"/>
        <w:rPr>
          <w:b w:val="0"/>
          <w:bCs w:val="0"/>
        </w:rPr>
      </w:pPr>
    </w:p>
    <w:p w:rsidR="009F03E0" w:rsidRDefault="009F03E0" w:rsidP="009F03E0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917A64">
        <w:t>23.9.</w:t>
      </w:r>
      <w:bookmarkStart w:id="0" w:name="_GoBack"/>
      <w:bookmarkEnd w:id="0"/>
    </w:p>
    <w:p w:rsidR="009F03E0" w:rsidRDefault="009F03E0" w:rsidP="009F03E0">
      <w:pPr>
        <w:pStyle w:val="Zkladntext"/>
        <w:jc w:val="center"/>
      </w:pPr>
      <w:r>
        <w:t xml:space="preserve">Zveřejněno od ………….…... </w:t>
      </w:r>
      <w:proofErr w:type="gramStart"/>
      <w:r>
        <w:t>2013  do</w:t>
      </w:r>
      <w:proofErr w:type="gramEnd"/>
      <w:r>
        <w:t xml:space="preserve"> ……………….... 2013 </w:t>
      </w:r>
    </w:p>
    <w:p w:rsidR="009F03E0" w:rsidRDefault="009F03E0" w:rsidP="009F03E0"/>
    <w:p w:rsidR="009F03E0" w:rsidRDefault="009F03E0" w:rsidP="009F03E0"/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A4"/>
    <w:rsid w:val="00917A64"/>
    <w:rsid w:val="009F03E0"/>
    <w:rsid w:val="00A578D5"/>
    <w:rsid w:val="00A722A7"/>
    <w:rsid w:val="00BB514D"/>
    <w:rsid w:val="00F350A4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0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F03E0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F03E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F03E0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9F03E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51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514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0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F03E0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F03E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F03E0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9F03E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51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514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3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8</cp:revision>
  <cp:lastPrinted>2013-09-19T10:17:00Z</cp:lastPrinted>
  <dcterms:created xsi:type="dcterms:W3CDTF">2013-09-16T13:26:00Z</dcterms:created>
  <dcterms:modified xsi:type="dcterms:W3CDTF">2013-09-23T08:30:00Z</dcterms:modified>
</cp:coreProperties>
</file>