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07" w:rsidRDefault="005B6707" w:rsidP="005B6707"/>
    <w:p w:rsidR="005B6707" w:rsidRDefault="005B6707" w:rsidP="005B6707"/>
    <w:p w:rsidR="005B6707" w:rsidRDefault="005B6707" w:rsidP="005B6707">
      <w:pPr>
        <w:pStyle w:val="Nadpis1"/>
      </w:pPr>
      <w:r>
        <w:t>O Z N Á M E N Í</w:t>
      </w:r>
    </w:p>
    <w:p w:rsidR="005B6707" w:rsidRDefault="005B6707" w:rsidP="005B6707">
      <w:pPr>
        <w:rPr>
          <w:b/>
          <w:bCs/>
          <w:sz w:val="28"/>
        </w:rPr>
      </w:pPr>
    </w:p>
    <w:p w:rsidR="005B6707" w:rsidRDefault="005B6707" w:rsidP="005B6707">
      <w:pPr>
        <w:jc w:val="both"/>
        <w:rPr>
          <w:b/>
          <w:bCs/>
        </w:rPr>
      </w:pPr>
      <w:r>
        <w:rPr>
          <w:b/>
          <w:bCs/>
        </w:rPr>
        <w:tab/>
        <w:t xml:space="preserve">Město Osek, v souladu se zákonem  č. 128/2000 Sb., o obcích, ve znění pozdějších předpisů, oznamuje záměr na pronájem </w:t>
      </w:r>
      <w:proofErr w:type="spellStart"/>
      <w:r>
        <w:rPr>
          <w:b/>
          <w:bCs/>
        </w:rPr>
        <w:t>pp.č</w:t>
      </w:r>
      <w:proofErr w:type="spellEnd"/>
      <w:r>
        <w:rPr>
          <w:b/>
          <w:bCs/>
        </w:rPr>
        <w:t xml:space="preserve">. 430/1, </w:t>
      </w:r>
      <w:proofErr w:type="spellStart"/>
      <w:r>
        <w:rPr>
          <w:b/>
          <w:bCs/>
        </w:rPr>
        <w:t>pp.č</w:t>
      </w:r>
      <w:proofErr w:type="spellEnd"/>
      <w:r>
        <w:rPr>
          <w:b/>
          <w:bCs/>
        </w:rPr>
        <w:t xml:space="preserve">. 430/2, </w:t>
      </w:r>
      <w:proofErr w:type="spellStart"/>
      <w:r>
        <w:rPr>
          <w:b/>
          <w:bCs/>
        </w:rPr>
        <w:t>pp.č</w:t>
      </w:r>
      <w:proofErr w:type="spellEnd"/>
      <w:r>
        <w:rPr>
          <w:b/>
          <w:bCs/>
        </w:rPr>
        <w:t xml:space="preserve">. 481 a části       </w:t>
      </w:r>
      <w:proofErr w:type="spellStart"/>
      <w:r>
        <w:rPr>
          <w:b/>
          <w:bCs/>
        </w:rPr>
        <w:t>pp.č</w:t>
      </w:r>
      <w:proofErr w:type="spellEnd"/>
      <w:r>
        <w:rPr>
          <w:b/>
          <w:bCs/>
        </w:rPr>
        <w:t xml:space="preserve">. 843, vše 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Osek u Duchcova, jako prostoru pro chov králíků, drůbeže a pěstování zeleniny pro ZO ČSCH Osek od </w:t>
      </w:r>
      <w:proofErr w:type="gramStart"/>
      <w:r>
        <w:rPr>
          <w:b/>
          <w:bCs/>
        </w:rPr>
        <w:t>1.1.2014</w:t>
      </w:r>
      <w:proofErr w:type="gramEnd"/>
      <w:r>
        <w:rPr>
          <w:b/>
          <w:bCs/>
        </w:rPr>
        <w:t xml:space="preserve">.  </w:t>
      </w:r>
    </w:p>
    <w:p w:rsidR="005B6707" w:rsidRDefault="005B6707" w:rsidP="005B6707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Předmětné pozemky se nacházejí mezi domem čp. 352 v ulici </w:t>
      </w:r>
      <w:proofErr w:type="spellStart"/>
      <w:proofErr w:type="gramStart"/>
      <w:r>
        <w:rPr>
          <w:b/>
          <w:bCs/>
        </w:rPr>
        <w:t>K.H.</w:t>
      </w:r>
      <w:proofErr w:type="gramEnd"/>
      <w:r>
        <w:rPr>
          <w:b/>
          <w:bCs/>
        </w:rPr>
        <w:t>Borovského</w:t>
      </w:r>
      <w:proofErr w:type="spellEnd"/>
      <w:r>
        <w:rPr>
          <w:b/>
          <w:bCs/>
        </w:rPr>
        <w:t xml:space="preserve"> a areálem Služeb města </w:t>
      </w:r>
      <w:proofErr w:type="spellStart"/>
      <w:r>
        <w:rPr>
          <w:b/>
          <w:bCs/>
        </w:rPr>
        <w:t>Oseka</w:t>
      </w:r>
      <w:proofErr w:type="spellEnd"/>
      <w:r>
        <w:rPr>
          <w:b/>
          <w:bCs/>
        </w:rPr>
        <w:t xml:space="preserve"> s.r.o.  </w:t>
      </w:r>
    </w:p>
    <w:p w:rsidR="005B6707" w:rsidRDefault="005B6707" w:rsidP="005B6707">
      <w:pPr>
        <w:pStyle w:val="Zkladntext"/>
        <w:ind w:firstLine="708"/>
      </w:pPr>
      <w:r>
        <w:t>Záměr na pronájem předmětných pozemků nebo částí byl projednán a schválen na schůzi Rady města Osek dne 9. října 2013 usnesením č. 284/2013.</w:t>
      </w:r>
    </w:p>
    <w:p w:rsidR="00132B22" w:rsidRDefault="00132B22" w:rsidP="005B6707">
      <w:pPr>
        <w:pStyle w:val="Zkladntext"/>
        <w:ind w:firstLine="708"/>
      </w:pPr>
    </w:p>
    <w:p w:rsidR="00132B22" w:rsidRDefault="00132B22" w:rsidP="005B6707">
      <w:pPr>
        <w:pStyle w:val="Zkladntext"/>
        <w:ind w:firstLine="708"/>
      </w:pPr>
    </w:p>
    <w:p w:rsidR="005B6707" w:rsidRDefault="005B6707" w:rsidP="005B6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5462905</wp:posOffset>
                </wp:positionH>
                <wp:positionV relativeFrom="paragraph">
                  <wp:posOffset>1565910</wp:posOffset>
                </wp:positionV>
                <wp:extent cx="1111250" cy="723900"/>
                <wp:effectExtent l="0" t="0" r="12700" b="19050"/>
                <wp:wrapNone/>
                <wp:docPr id="5" name="Šipka dole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723900"/>
                        </a:xfrm>
                        <a:prstGeom prst="lef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707" w:rsidRPr="005B6707" w:rsidRDefault="005B6707" w:rsidP="005B670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ul.K.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 Borovského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5" o:spid="_x0000_s1026" type="#_x0000_t66" style="position:absolute;left:0;text-align:left;margin-left:430.15pt;margin-top:123.3pt;width:87.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" adj="7035" fillcolor="white [3201]" strokecolor="black [3200]" strokeweight=".5pt">
                <v:textbox>
                  <w:txbxContent>
                    <w:p w:rsidR="005B6707" w:rsidRPr="005B6707" w:rsidRDefault="005B6707" w:rsidP="005B670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sz w:val="18"/>
                          <w:szCs w:val="18"/>
                        </w:rPr>
                        <w:t>ul.K.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H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 Borovského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5596255</wp:posOffset>
                </wp:positionH>
                <wp:positionV relativeFrom="paragraph">
                  <wp:posOffset>699135</wp:posOffset>
                </wp:positionV>
                <wp:extent cx="978408" cy="484632"/>
                <wp:effectExtent l="0" t="0" r="12700" b="10795"/>
                <wp:wrapNone/>
                <wp:docPr id="4" name="Šipka dole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707" w:rsidRPr="005B6707" w:rsidRDefault="005B6707" w:rsidP="005B670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Husova ul.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leva 4" o:spid="_x0000_s1027" type="#_x0000_t66" style="position:absolute;left:0;text-align:left;margin-left:440.65pt;margin-top:55.05pt;width:77.05pt;height:3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" adj="5350" fillcolor="white [3201]" strokecolor="black [3200]" strokeweight=".5pt">
                <v:textbox>
                  <w:txbxContent>
                    <w:p w:rsidR="005B6707" w:rsidRPr="005B6707" w:rsidRDefault="005B6707" w:rsidP="005B670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Husova ul.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-433070</wp:posOffset>
                </wp:positionH>
                <wp:positionV relativeFrom="paragraph">
                  <wp:posOffset>3128010</wp:posOffset>
                </wp:positionV>
                <wp:extent cx="1257300" cy="484632"/>
                <wp:effectExtent l="0" t="19050" r="38100" b="29845"/>
                <wp:wrapNone/>
                <wp:docPr id="2" name="Šipka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84632"/>
                        </a:xfrm>
                        <a:prstGeom prst="righ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707" w:rsidRPr="005B6707" w:rsidRDefault="005B6707" w:rsidP="005B670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areál SMO s.r.o.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2" o:spid="_x0000_s1028" type="#_x0000_t13" style="position:absolute;left:0;text-align:left;margin-left:-34.1pt;margin-top:246.3pt;width:99pt;height:3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" adj="17437" fillcolor="white [3201]" strokecolor="black [3200]" strokeweight=".5pt">
                <v:textbox>
                  <w:txbxContent>
                    <w:p w:rsidR="005B6707" w:rsidRPr="005B6707" w:rsidRDefault="005B6707" w:rsidP="005B670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areál SMO s.r.o.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7C36E62" wp14:editId="3F6E5BDA">
            <wp:extent cx="5760099" cy="4095750"/>
            <wp:effectExtent l="0" t="0" r="0" b="0"/>
            <wp:docPr id="3" name="Obrázek 3" descr="C:\Users\holecova\Desktop\chovatelé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Desktop\chovatelé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707" w:rsidRDefault="005B6707" w:rsidP="005B6707"/>
    <w:p w:rsidR="005B6707" w:rsidRDefault="005B6707" w:rsidP="005B6707">
      <w:pPr>
        <w:pStyle w:val="Zkladntext"/>
      </w:pPr>
    </w:p>
    <w:p w:rsidR="005B6707" w:rsidRDefault="005B6707" w:rsidP="005B6707">
      <w:pPr>
        <w:pStyle w:val="Zkladntext"/>
      </w:pPr>
    </w:p>
    <w:p w:rsidR="005B6707" w:rsidRDefault="005B6707" w:rsidP="005B6707">
      <w:pPr>
        <w:pStyle w:val="Zkladntext"/>
        <w:jc w:val="center"/>
      </w:pPr>
      <w:r>
        <w:t xml:space="preserve">Ing. Lenka   Ř í h o v á  </w:t>
      </w:r>
      <w:proofErr w:type="gramStart"/>
      <w:r w:rsidR="00132B22">
        <w:t>v.r.</w:t>
      </w:r>
      <w:proofErr w:type="gramEnd"/>
    </w:p>
    <w:p w:rsidR="005B6707" w:rsidRDefault="005B6707" w:rsidP="005B6707">
      <w:pPr>
        <w:pStyle w:val="Zkladntext"/>
        <w:jc w:val="center"/>
      </w:pPr>
      <w:r>
        <w:t>starostka</w:t>
      </w:r>
    </w:p>
    <w:p w:rsidR="005B6707" w:rsidRDefault="005B6707" w:rsidP="005B6707">
      <w:pPr>
        <w:pStyle w:val="Zkladntext"/>
        <w:jc w:val="center"/>
      </w:pPr>
    </w:p>
    <w:p w:rsidR="005B6707" w:rsidRDefault="00132B22" w:rsidP="00132B22">
      <w:pPr>
        <w:pStyle w:val="Zkladntext"/>
        <w:jc w:val="center"/>
      </w:pPr>
      <w:r>
        <w:t>otisk razítka</w:t>
      </w:r>
    </w:p>
    <w:p w:rsidR="005B6707" w:rsidRDefault="005B6707" w:rsidP="005B6707">
      <w:pPr>
        <w:pStyle w:val="Zkladntext"/>
      </w:pPr>
    </w:p>
    <w:p w:rsidR="005B6707" w:rsidRDefault="005B6707" w:rsidP="005B6707">
      <w:pPr>
        <w:pStyle w:val="Zkladntext"/>
      </w:pPr>
    </w:p>
    <w:p w:rsidR="005B6707" w:rsidRDefault="005B6707" w:rsidP="005B6707">
      <w:pPr>
        <w:pStyle w:val="Zkladntext"/>
      </w:pPr>
      <w:r>
        <w:tab/>
      </w:r>
      <w:r>
        <w:tab/>
      </w:r>
      <w:r>
        <w:tab/>
      </w:r>
      <w:r>
        <w:tab/>
      </w:r>
      <w:r w:rsidR="00132B22">
        <w:t xml:space="preserve">            15.10.</w:t>
      </w:r>
      <w:bookmarkStart w:id="0" w:name="_GoBack"/>
      <w:bookmarkEnd w:id="0"/>
    </w:p>
    <w:p w:rsidR="005B6707" w:rsidRDefault="005B6707" w:rsidP="005B6707">
      <w:pPr>
        <w:pStyle w:val="Zkladntext"/>
        <w:jc w:val="center"/>
        <w:rPr>
          <w:b w:val="0"/>
          <w:bCs w:val="0"/>
        </w:rPr>
      </w:pPr>
      <w:r>
        <w:t xml:space="preserve">Zveřejněno od  …………… </w:t>
      </w:r>
      <w:proofErr w:type="gramStart"/>
      <w:r>
        <w:t>2013  do</w:t>
      </w:r>
      <w:proofErr w:type="gramEnd"/>
      <w:r>
        <w:t xml:space="preserve"> ……..…….. 2013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AE"/>
    <w:rsid w:val="00132B22"/>
    <w:rsid w:val="005B6707"/>
    <w:rsid w:val="007E3CAE"/>
    <w:rsid w:val="00A578D5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6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6707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670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B6707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5B67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67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670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6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6707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670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B6707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5B67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67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670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5</cp:revision>
  <cp:lastPrinted>2013-10-14T14:37:00Z</cp:lastPrinted>
  <dcterms:created xsi:type="dcterms:W3CDTF">2013-10-14T14:27:00Z</dcterms:created>
  <dcterms:modified xsi:type="dcterms:W3CDTF">2013-10-15T07:56:00Z</dcterms:modified>
</cp:coreProperties>
</file>